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554351" cy="67050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4351" cy="670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56"/>
          <w:szCs w:val="56"/>
          <w:shd w:fill="d9d9d9" w:val="clear"/>
        </w:rPr>
      </w:pPr>
      <w:r w:rsidDel="00000000" w:rsidR="00000000" w:rsidRPr="00000000">
        <w:rPr>
          <w:b w:val="1"/>
          <w:sz w:val="56"/>
          <w:szCs w:val="56"/>
          <w:shd w:fill="d9d9d9" w:val="clear"/>
          <w:rtl w:val="0"/>
        </w:rPr>
        <w:t xml:space="preserve">Системные требования </w:t>
      </w:r>
    </w:p>
    <w:p w:rsidR="00000000" w:rsidDel="00000000" w:rsidP="00000000" w:rsidRDefault="00000000" w:rsidRPr="00000000" w14:paraId="0000000A">
      <w:pPr>
        <w:jc w:val="center"/>
        <w:rPr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shd w:fill="d9d9d9" w:val="clear"/>
          <w:rtl w:val="0"/>
        </w:rPr>
        <w:t xml:space="preserve">программы для ЭВМ «RealTalk»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Системные требования</w:t>
        <w:br w:type="textWrapping"/>
      </w:r>
    </w:p>
    <w:tbl>
      <w:tblPr>
        <w:tblStyle w:val="Table1"/>
        <w:tblW w:w="862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4"/>
        <w:gridCol w:w="4381"/>
        <w:tblGridChange w:id="0">
          <w:tblGrid>
            <w:gridCol w:w="4244"/>
            <w:gridCol w:w="438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13"/>
              </w:tabs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Позиция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708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Требования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Серверы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Минимальные конфигурация - 3 сервера (без телефонии)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сервер - терминал для запуска скриптов развертывания (Ansible)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сервер - хостинг сервисов для координации работы ботов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сервер - хостинг голосовых ботов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Ubuntu 20.04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Настроенные DNS 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Внутри одной сети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Доступы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Возможность беспарольного доступа по ssh с сервера_A(терминал) на все серверы из пункта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ядер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 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гб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HDD\SSD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гб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Домен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Есть A-запись в DNS для разворачиваемого стенда вида *.stand.example.com -&gt; IP второго сервера платформы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 запросы по субдоменам стенда XXX.stand.example.com должны быть направленны на сервер хостинга сервисов для координации работы ботов (2).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УЗ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Заведена учетная запись realtalk на всех серверах с беспарольным sudo доступом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firewall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Отключен firewall на всех серверах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установленных ansible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Ansible 2.9.6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community.general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community.docker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amazon.aws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community.postgresql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community.aws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всех серверах должен быть доступ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apt репозиторий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pip репозиторий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публичные ip адреса Yandex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gitlab.insitech.live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sbc-001.insitech.live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pbx-001.insitech.live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Инсталляции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Для инсталляции платформы нужно выделить субдомент\домен вида ХХХ.example.com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Настройку DNS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Осуществить настройку DNS таким образом, чтобы все запросы на ХХХ.example.com направлялись на сервер B.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Запросы с пользовательский ПК(браузер) также должны учитывать настройки DNS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810" w:hanging="45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9F624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b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9F624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b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9F6247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b w:val="1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9F6247"/>
    <w:rPr>
      <w:rFonts w:asciiTheme="majorHAnsi" w:cstheme="majorBidi" w:eastAsiaTheme="majorEastAsia" w:hAnsiTheme="majorHAnsi"/>
      <w:b w:val="1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9F6247"/>
    <w:rPr>
      <w:rFonts w:asciiTheme="majorHAnsi" w:cstheme="majorBidi" w:eastAsiaTheme="majorEastAsia" w:hAnsiTheme="majorHAnsi"/>
      <w:b w:val="1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9F6247"/>
    <w:rPr>
      <w:rFonts w:asciiTheme="majorHAnsi" w:cstheme="majorBidi" w:eastAsiaTheme="majorEastAsia" w:hAnsiTheme="majorHAnsi"/>
      <w:b w:val="1"/>
      <w:sz w:val="24"/>
      <w:szCs w:val="24"/>
    </w:rPr>
  </w:style>
  <w:style w:type="paragraph" w:styleId="a3">
    <w:name w:val="List Paragraph"/>
    <w:basedOn w:val="a"/>
    <w:uiPriority w:val="34"/>
    <w:qFormat w:val="1"/>
    <w:rsid w:val="00DB2165"/>
    <w:pPr>
      <w:ind w:left="720"/>
      <w:contextualSpacing w:val="1"/>
    </w:pPr>
  </w:style>
  <w:style w:type="paragraph" w:styleId="a4">
    <w:name w:val="Title"/>
    <w:basedOn w:val="a"/>
    <w:next w:val="a"/>
    <w:link w:val="a5"/>
    <w:uiPriority w:val="10"/>
    <w:qFormat w:val="1"/>
    <w:rsid w:val="00F501DA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5" w:customStyle="1">
    <w:name w:val="Заголовок Знак"/>
    <w:basedOn w:val="a0"/>
    <w:link w:val="a4"/>
    <w:uiPriority w:val="10"/>
    <w:rsid w:val="00F501D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F501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7">
    <w:name w:val="annotation reference"/>
    <w:basedOn w:val="a0"/>
    <w:uiPriority w:val="99"/>
    <w:semiHidden w:val="1"/>
    <w:unhideWhenUsed w:val="1"/>
    <w:rsid w:val="00E875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E87534"/>
    <w:pPr>
      <w:spacing w:line="240" w:lineRule="auto"/>
    </w:pPr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E87534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3dHvvVJ1oj8i4lHE35MwVjaqEw==">AMUW2mUMdHfXlJWTMwEKSiE89/9ilT7SgFOTBUtXAl9p+mkccnBr047/cKqchcir8BqmxRXQ0KHGu9ZTm+XMx9uNUGFceaUTYcDYjiIyeCtbZ6zjWSSBJl9PkD7E6KriScnNCjlw4hnB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2022-04-19T08:46:00Z</dcterms:created>
  <dc:creator>Сергей Колупаев</dc:creator>
</cp:coreProperties>
</file>